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98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830"/>
        <w:gridCol w:w="2720"/>
      </w:tblGrid>
      <w:tr w:rsidR="003E32E1" w:rsidRPr="003E32E1" w:rsidTr="00523870">
        <w:trPr>
          <w:trHeight w:val="68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hideMark/>
          </w:tcPr>
          <w:p w:rsidR="00CE7209" w:rsidRPr="0007018F" w:rsidRDefault="003E32E1" w:rsidP="0007018F">
            <w:pPr>
              <w:jc w:val="center"/>
              <w:rPr>
                <w:sz w:val="32"/>
                <w:szCs w:val="32"/>
              </w:rPr>
            </w:pPr>
            <w:r w:rsidRPr="0007018F">
              <w:rPr>
                <w:b/>
                <w:bCs/>
                <w:sz w:val="32"/>
                <w:szCs w:val="32"/>
              </w:rPr>
              <w:t>County Tourism Level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hideMark/>
          </w:tcPr>
          <w:p w:rsidR="00CE7209" w:rsidRPr="00AC6863" w:rsidRDefault="003E32E1" w:rsidP="00523870">
            <w:pPr>
              <w:rPr>
                <w:sz w:val="32"/>
                <w:szCs w:val="32"/>
              </w:rPr>
            </w:pPr>
            <w:r w:rsidRPr="00523870">
              <w:rPr>
                <w:b/>
                <w:bCs/>
                <w:sz w:val="32"/>
                <w:szCs w:val="32"/>
              </w:rPr>
              <w:t xml:space="preserve">County and County Partnerships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hideMark/>
          </w:tcPr>
          <w:p w:rsidR="00CE7209" w:rsidRPr="00523870" w:rsidRDefault="003E32E1" w:rsidP="00523870">
            <w:pPr>
              <w:rPr>
                <w:sz w:val="32"/>
                <w:szCs w:val="32"/>
              </w:rPr>
            </w:pPr>
            <w:r w:rsidRPr="00523870">
              <w:rPr>
                <w:b/>
                <w:bCs/>
                <w:sz w:val="32"/>
                <w:szCs w:val="32"/>
              </w:rPr>
              <w:t>County Allocation</w:t>
            </w:r>
            <w:r w:rsidRPr="00523870">
              <w:rPr>
                <w:sz w:val="32"/>
                <w:szCs w:val="32"/>
              </w:rPr>
              <w:t xml:space="preserve"> </w:t>
            </w:r>
          </w:p>
        </w:tc>
      </w:tr>
      <w:tr w:rsidR="003E32E1" w:rsidRPr="003E32E1" w:rsidTr="00523870">
        <w:trPr>
          <w:trHeight w:val="35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7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D7777C">
            <w:r w:rsidRPr="00967607">
              <w:rPr>
                <w:highlight w:val="yellow"/>
              </w:rPr>
              <w:t>Jackson, St. Louis City/County, Taney</w:t>
            </w:r>
            <w:r w:rsidRPr="003E32E1"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>Same as FY18</w:t>
            </w:r>
          </w:p>
        </w:tc>
      </w:tr>
      <w:tr w:rsidR="003E32E1" w:rsidRPr="003E32E1" w:rsidTr="00523870">
        <w:trPr>
          <w:trHeight w:val="35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6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8C7494">
            <w:r w:rsidRPr="00967607">
              <w:rPr>
                <w:highlight w:val="yellow"/>
              </w:rPr>
              <w:t>Greene/Polk/</w:t>
            </w:r>
            <w:r w:rsidRPr="007F22B7">
              <w:rPr>
                <w:highlight w:val="yellow"/>
              </w:rPr>
              <w:t>Christian</w:t>
            </w:r>
            <w:r w:rsidR="007F22B7" w:rsidRPr="007F22B7">
              <w:rPr>
                <w:highlight w:val="yellow"/>
              </w:rPr>
              <w:t>, Stone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>Same as FY18</w:t>
            </w:r>
          </w:p>
        </w:tc>
      </w:tr>
      <w:tr w:rsidR="003E32E1" w:rsidRPr="003E32E1" w:rsidTr="00523870">
        <w:trPr>
          <w:trHeight w:val="46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5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AC6863" w:rsidRDefault="003E32E1" w:rsidP="00E62276">
            <w:r w:rsidRPr="00967607">
              <w:rPr>
                <w:highlight w:val="yellow"/>
              </w:rPr>
              <w:t xml:space="preserve">Boone, Camden/Miller/Morgan, </w:t>
            </w:r>
            <w:r w:rsidR="00D7777C" w:rsidRPr="00967607">
              <w:rPr>
                <w:highlight w:val="yellow"/>
              </w:rPr>
              <w:t xml:space="preserve">Clay, </w:t>
            </w:r>
            <w:r w:rsidRPr="00967607">
              <w:rPr>
                <w:highlight w:val="yellow"/>
              </w:rPr>
              <w:t>Platte,</w:t>
            </w:r>
            <w:r w:rsidR="008C7494">
              <w:rPr>
                <w:highlight w:val="yellow"/>
              </w:rPr>
              <w:t xml:space="preserve"> </w:t>
            </w:r>
            <w:r w:rsidR="008C7494" w:rsidRPr="00967607">
              <w:rPr>
                <w:highlight w:val="yellow"/>
              </w:rPr>
              <w:t>St. Charles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>Same as FY18</w:t>
            </w:r>
          </w:p>
        </w:tc>
      </w:tr>
      <w:tr w:rsidR="003E32E1" w:rsidRPr="003E32E1" w:rsidTr="00523870">
        <w:trPr>
          <w:trHeight w:val="91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bottom"/>
            <w:hideMark/>
          </w:tcPr>
          <w:p w:rsidR="00CE7209" w:rsidRPr="003E32E1" w:rsidRDefault="003E32E1" w:rsidP="007F22B7">
            <w:r w:rsidRPr="00967607">
              <w:rPr>
                <w:highlight w:val="yellow"/>
              </w:rPr>
              <w:t>Buchanan,</w:t>
            </w:r>
            <w:r w:rsidRPr="00AC6863">
              <w:t xml:space="preserve"> </w:t>
            </w:r>
            <w:r w:rsidR="0035050C">
              <w:t xml:space="preserve">Barry, </w:t>
            </w:r>
            <w:r w:rsidRPr="00AC6863">
              <w:t>Butler</w:t>
            </w:r>
            <w:r w:rsidRPr="003E32E1">
              <w:t xml:space="preserve">, </w:t>
            </w:r>
            <w:r w:rsidR="00A70DBC" w:rsidRPr="00967607">
              <w:rPr>
                <w:highlight w:val="yellow"/>
              </w:rPr>
              <w:t xml:space="preserve"> Cape Girardeau,</w:t>
            </w:r>
            <w:r w:rsidR="00A70DBC" w:rsidRPr="00AC6863">
              <w:t xml:space="preserve"> </w:t>
            </w:r>
            <w:r w:rsidRPr="00AC6863">
              <w:t xml:space="preserve">Cass, </w:t>
            </w:r>
            <w:r w:rsidRPr="0035050C">
              <w:rPr>
                <w:highlight w:val="yellow"/>
              </w:rPr>
              <w:t>Cole, Crawford</w:t>
            </w:r>
            <w:r w:rsidRPr="004540C0">
              <w:rPr>
                <w:highlight w:val="yellow"/>
              </w:rPr>
              <w:t>, Franklin</w:t>
            </w:r>
            <w:r w:rsidRPr="00967607">
              <w:rPr>
                <w:highlight w:val="yellow"/>
              </w:rPr>
              <w:t xml:space="preserve">, </w:t>
            </w:r>
            <w:r w:rsidRPr="000F01D0">
              <w:rPr>
                <w:highlight w:val="yellow"/>
              </w:rPr>
              <w:t>Howell</w:t>
            </w:r>
            <w:r w:rsidRPr="004540C0">
              <w:t xml:space="preserve">, </w:t>
            </w:r>
            <w:r w:rsidRPr="00967607">
              <w:rPr>
                <w:highlight w:val="yellow"/>
              </w:rPr>
              <w:t>Jasper,</w:t>
            </w:r>
            <w:r w:rsidRPr="003E32E1">
              <w:t xml:space="preserve"> Jefferson, </w:t>
            </w:r>
            <w:r w:rsidRPr="00967607">
              <w:rPr>
                <w:highlight w:val="yellow"/>
              </w:rPr>
              <w:t>Laclede, Marion/Ralls,</w:t>
            </w:r>
            <w:r w:rsidRPr="003E32E1">
              <w:t xml:space="preserve"> Newton</w:t>
            </w:r>
            <w:r w:rsidRPr="00AC6863">
              <w:t xml:space="preserve">, </w:t>
            </w:r>
            <w:r w:rsidRPr="00967607">
              <w:rPr>
                <w:highlight w:val="yellow"/>
              </w:rPr>
              <w:t>Pettis, Phelps, Pulaski,</w:t>
            </w:r>
            <w:r w:rsidRPr="00AC6863">
              <w:t xml:space="preserve"> St. Francois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 xml:space="preserve">Same as FY18 </w:t>
            </w:r>
            <w:r w:rsidR="003A48B1">
              <w:t>+ MPD</w:t>
            </w:r>
            <w:r w:rsidR="003E32E1" w:rsidRPr="003E32E1">
              <w:t xml:space="preserve"> </w:t>
            </w:r>
          </w:p>
        </w:tc>
      </w:tr>
      <w:tr w:rsidR="003E32E1" w:rsidRPr="003E32E1" w:rsidTr="00523870">
        <w:trPr>
          <w:trHeight w:val="46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r w:rsidRPr="0055565C">
              <w:rPr>
                <w:highlight w:val="yellow"/>
              </w:rPr>
              <w:t>Henry,</w:t>
            </w:r>
            <w:r w:rsidRPr="003E32E1">
              <w:t xml:space="preserve"> Hickory, </w:t>
            </w:r>
            <w:r w:rsidR="0035050C">
              <w:t xml:space="preserve">Lincoln, </w:t>
            </w:r>
            <w:r w:rsidRPr="003E32E1">
              <w:t xml:space="preserve">Ozark, </w:t>
            </w:r>
            <w:r w:rsidRPr="0055565C">
              <w:rPr>
                <w:highlight w:val="yellow"/>
              </w:rPr>
              <w:t>Randolph,</w:t>
            </w:r>
            <w:bookmarkStart w:id="0" w:name="_GoBack"/>
            <w:bookmarkEnd w:id="0"/>
            <w:r w:rsidRPr="007E699E">
              <w:t xml:space="preserve"> Scott</w:t>
            </w:r>
            <w:r w:rsidRPr="003E32E1"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 xml:space="preserve">Same as FY18 </w:t>
            </w:r>
            <w:r w:rsidR="003E32E1" w:rsidRPr="003E32E1">
              <w:t xml:space="preserve">+ MPD </w:t>
            </w:r>
          </w:p>
        </w:tc>
      </w:tr>
      <w:tr w:rsidR="003E32E1" w:rsidRPr="003E32E1" w:rsidTr="00523870">
        <w:trPr>
          <w:trHeight w:val="46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523870">
            <w:pPr>
              <w:jc w:val="center"/>
            </w:pPr>
            <w:r w:rsidRPr="003E32E1">
              <w:rPr>
                <w:b/>
                <w:bCs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3E32E1" w:rsidP="008C7494">
            <w:r w:rsidRPr="0035050C">
              <w:rPr>
                <w:highlight w:val="yellow"/>
              </w:rPr>
              <w:t xml:space="preserve">Adair, Callaway, </w:t>
            </w:r>
            <w:r w:rsidR="0035050C" w:rsidRPr="0035050C">
              <w:rPr>
                <w:highlight w:val="yellow"/>
              </w:rPr>
              <w:t>Cooper,</w:t>
            </w:r>
            <w:r w:rsidR="0035050C">
              <w:t xml:space="preserve"> </w:t>
            </w:r>
            <w:r w:rsidRPr="003E32E1">
              <w:t xml:space="preserve">Dallas, Dent, </w:t>
            </w:r>
            <w:r w:rsidR="004540C0" w:rsidRPr="00AC6863">
              <w:t xml:space="preserve"> </w:t>
            </w:r>
            <w:r w:rsidR="004540C0" w:rsidRPr="0035050C">
              <w:rPr>
                <w:highlight w:val="yellow"/>
              </w:rPr>
              <w:t>Dunklin,</w:t>
            </w:r>
            <w:r w:rsidR="0035050C" w:rsidRPr="0035050C">
              <w:rPr>
                <w:highlight w:val="yellow"/>
              </w:rPr>
              <w:t xml:space="preserve"> </w:t>
            </w:r>
            <w:r w:rsidRPr="0035050C">
              <w:rPr>
                <w:highlight w:val="yellow"/>
              </w:rPr>
              <w:t>Johnson</w:t>
            </w:r>
            <w:r w:rsidR="0035050C" w:rsidRPr="0035050C">
              <w:rPr>
                <w:highlight w:val="yellow"/>
              </w:rPr>
              <w:t>,</w:t>
            </w:r>
            <w:r w:rsidR="0035050C">
              <w:t xml:space="preserve"> </w:t>
            </w:r>
            <w:r w:rsidRPr="003E32E1">
              <w:t xml:space="preserve">McDonald, New Madrid, Reynolds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 xml:space="preserve">Same as FY18 </w:t>
            </w:r>
            <w:r w:rsidR="003A48B1">
              <w:t>+</w:t>
            </w:r>
            <w:r w:rsidR="003E32E1" w:rsidRPr="003E32E1">
              <w:t xml:space="preserve"> MPD </w:t>
            </w:r>
          </w:p>
        </w:tc>
      </w:tr>
      <w:tr w:rsidR="003E32E1" w:rsidRPr="003E32E1" w:rsidTr="00523870">
        <w:trPr>
          <w:trHeight w:val="2881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Default="003E32E1" w:rsidP="00523870">
            <w:pPr>
              <w:jc w:val="center"/>
              <w:rPr>
                <w:b/>
                <w:bCs/>
              </w:rPr>
            </w:pPr>
            <w:r w:rsidRPr="003E32E1">
              <w:rPr>
                <w:b/>
                <w:bCs/>
              </w:rPr>
              <w:t>1</w:t>
            </w:r>
          </w:p>
          <w:p w:rsidR="00523870" w:rsidRDefault="00523870" w:rsidP="00523870">
            <w:pPr>
              <w:jc w:val="center"/>
              <w:rPr>
                <w:b/>
                <w:bCs/>
              </w:rPr>
            </w:pPr>
          </w:p>
          <w:p w:rsidR="00523870" w:rsidRDefault="00523870" w:rsidP="00523870">
            <w:pPr>
              <w:jc w:val="center"/>
              <w:rPr>
                <w:b/>
                <w:bCs/>
              </w:rPr>
            </w:pPr>
          </w:p>
          <w:p w:rsidR="00523870" w:rsidRDefault="00523870" w:rsidP="00523870">
            <w:pPr>
              <w:jc w:val="center"/>
              <w:rPr>
                <w:b/>
                <w:bCs/>
              </w:rPr>
            </w:pPr>
          </w:p>
          <w:p w:rsidR="00523870" w:rsidRDefault="00523870" w:rsidP="00523870">
            <w:pPr>
              <w:jc w:val="center"/>
              <w:rPr>
                <w:b/>
                <w:bCs/>
              </w:rPr>
            </w:pPr>
          </w:p>
          <w:p w:rsidR="00523870" w:rsidRPr="003E32E1" w:rsidRDefault="00523870" w:rsidP="00523870">
            <w:pPr>
              <w:jc w:val="center"/>
            </w:pP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9B54B8" w:rsidRDefault="003E32E1" w:rsidP="0035050C">
            <w:r w:rsidRPr="00AC6863">
              <w:t xml:space="preserve">Andrew, Atchison,  Audrain,  Barton, Bates, </w:t>
            </w:r>
            <w:r w:rsidR="00AC6863" w:rsidRPr="00AC6863">
              <w:t xml:space="preserve"> </w:t>
            </w:r>
            <w:r w:rsidR="00AC6863" w:rsidRPr="0055565C">
              <w:rPr>
                <w:highlight w:val="yellow"/>
              </w:rPr>
              <w:t>Benton,</w:t>
            </w:r>
            <w:r w:rsidR="00AC6863" w:rsidRPr="00AC6863">
              <w:t xml:space="preserve"> </w:t>
            </w:r>
            <w:r w:rsidRPr="00AC6863">
              <w:t xml:space="preserve">Bollinger, Caldwell, Carroll, Carter, </w:t>
            </w:r>
            <w:r w:rsidR="00AC6863" w:rsidRPr="00AC6863">
              <w:t xml:space="preserve"> Cedar, </w:t>
            </w:r>
            <w:r w:rsidRPr="00AC6863">
              <w:t xml:space="preserve">Chariton,  Clark, Clinton, </w:t>
            </w:r>
            <w:r w:rsidR="00AC6863" w:rsidRPr="00AC6863">
              <w:t xml:space="preserve"> </w:t>
            </w:r>
            <w:r w:rsidRPr="00AC6863">
              <w:t xml:space="preserve">Dade, </w:t>
            </w:r>
            <w:r w:rsidR="00AC6863" w:rsidRPr="00AC6863">
              <w:t xml:space="preserve"> </w:t>
            </w:r>
            <w:r w:rsidR="00AC6863" w:rsidRPr="0035050C">
              <w:t>Daviess,</w:t>
            </w:r>
            <w:r w:rsidR="00AC6863" w:rsidRPr="00AC6863">
              <w:t xml:space="preserve">  DeKalb, </w:t>
            </w:r>
            <w:r w:rsidRPr="00AC6863">
              <w:t xml:space="preserve">Douglas, </w:t>
            </w:r>
            <w:r w:rsidR="00AC6863" w:rsidRPr="00AC6863">
              <w:t xml:space="preserve"> </w:t>
            </w:r>
            <w:r w:rsidR="00AC6863" w:rsidRPr="0055565C">
              <w:rPr>
                <w:highlight w:val="yellow"/>
              </w:rPr>
              <w:t>Gasconade,</w:t>
            </w:r>
            <w:r w:rsidR="00AC6863" w:rsidRPr="00AC6863">
              <w:t xml:space="preserve"> </w:t>
            </w:r>
            <w:r w:rsidRPr="00AC6863">
              <w:t xml:space="preserve">Gentry, Grundy, Harrison, Holt, Howard, Iron, Knox, </w:t>
            </w:r>
            <w:r w:rsidR="00AC6863" w:rsidRPr="00AC6863">
              <w:t xml:space="preserve"> </w:t>
            </w:r>
            <w:r w:rsidR="00AC6863" w:rsidRPr="0055565C">
              <w:rPr>
                <w:highlight w:val="yellow"/>
              </w:rPr>
              <w:t>Lafayette,</w:t>
            </w:r>
            <w:r w:rsidR="00AC6863" w:rsidRPr="00AC6863">
              <w:t xml:space="preserve">  Lawrence, </w:t>
            </w:r>
            <w:r w:rsidRPr="00AC6863">
              <w:t xml:space="preserve">Lewis, Linn, Livingston, </w:t>
            </w:r>
            <w:r w:rsidR="00AC6863" w:rsidRPr="00AC6863">
              <w:t xml:space="preserve"> Macon, </w:t>
            </w:r>
            <w:r w:rsidRPr="00AC6863">
              <w:t xml:space="preserve">Madison, Maries, Mercer, Mississippi, Moniteau, Monroe, Montgomery,  Nodaway, Oregon, Osage, Pemiscot, </w:t>
            </w:r>
            <w:r w:rsidR="00AC6863" w:rsidRPr="00AC6863">
              <w:t xml:space="preserve"> </w:t>
            </w:r>
            <w:r w:rsidR="008C7494" w:rsidRPr="004540C0">
              <w:rPr>
                <w:highlight w:val="yellow"/>
              </w:rPr>
              <w:t>Perry</w:t>
            </w:r>
            <w:r w:rsidR="008C7494" w:rsidRPr="008C7494">
              <w:rPr>
                <w:highlight w:val="yellow"/>
              </w:rPr>
              <w:t xml:space="preserve">, </w:t>
            </w:r>
            <w:r w:rsidRPr="008C7494">
              <w:rPr>
                <w:highlight w:val="yellow"/>
              </w:rPr>
              <w:t>Pike</w:t>
            </w:r>
            <w:r w:rsidRPr="0055565C">
              <w:rPr>
                <w:highlight w:val="yellow"/>
              </w:rPr>
              <w:t>,</w:t>
            </w:r>
            <w:r w:rsidRPr="00AC6863">
              <w:t xml:space="preserve"> Putnam, Ray, Ripley, </w:t>
            </w:r>
            <w:r w:rsidR="00AC6863" w:rsidRPr="00AC6863">
              <w:t xml:space="preserve"> </w:t>
            </w:r>
            <w:r w:rsidR="00AC6863" w:rsidRPr="00063721">
              <w:t>Saline,</w:t>
            </w:r>
            <w:r w:rsidR="00AC6863" w:rsidRPr="00AC6863">
              <w:t xml:space="preserve"> </w:t>
            </w:r>
            <w:r w:rsidRPr="00AC6863">
              <w:t xml:space="preserve">Schuyler, Scotland, </w:t>
            </w:r>
            <w:r w:rsidR="00AC6863" w:rsidRPr="00AC6863">
              <w:t xml:space="preserve"> Shannon, </w:t>
            </w:r>
            <w:r w:rsidRPr="00AC6863">
              <w:t xml:space="preserve">Shelby, St. Clair, </w:t>
            </w:r>
            <w:r w:rsidR="00AC6863" w:rsidRPr="00AC6863">
              <w:t xml:space="preserve"> </w:t>
            </w:r>
            <w:r w:rsidR="00AC6863" w:rsidRPr="0055565C">
              <w:rPr>
                <w:highlight w:val="yellow"/>
              </w:rPr>
              <w:t>Ste. Genevieve,</w:t>
            </w:r>
            <w:r w:rsidR="00AC6863" w:rsidRPr="00AC6863">
              <w:t xml:space="preserve">  Stoddard, </w:t>
            </w:r>
            <w:r w:rsidRPr="00AC6863">
              <w:t>Sullivan, Texas</w:t>
            </w:r>
            <w:r w:rsidRPr="009B54B8">
              <w:t xml:space="preserve">, Vernon, </w:t>
            </w:r>
            <w:r w:rsidR="0035050C">
              <w:t xml:space="preserve">Warren, </w:t>
            </w:r>
            <w:r w:rsidRPr="009B54B8">
              <w:t xml:space="preserve">Washington, Wayne, </w:t>
            </w:r>
            <w:r w:rsidR="00AC6863" w:rsidRPr="009B54B8">
              <w:t>Webster</w:t>
            </w:r>
            <w:r w:rsidR="00AC6863">
              <w:t xml:space="preserve">, </w:t>
            </w:r>
            <w:r w:rsidRPr="009B54B8">
              <w:t xml:space="preserve">Worth, Wright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CE7209" w:rsidRPr="003E32E1" w:rsidRDefault="00076653" w:rsidP="00076653">
            <w:r>
              <w:t xml:space="preserve">Same as FY18 </w:t>
            </w:r>
            <w:r w:rsidR="003A48B1">
              <w:t>+</w:t>
            </w:r>
            <w:r w:rsidR="003E32E1" w:rsidRPr="003E32E1">
              <w:t xml:space="preserve"> MPD </w:t>
            </w:r>
          </w:p>
        </w:tc>
      </w:tr>
    </w:tbl>
    <w:p w:rsidR="006A14A3" w:rsidRPr="0007018F" w:rsidRDefault="00523870" w:rsidP="0007018F">
      <w:pPr>
        <w:jc w:val="center"/>
        <w:rPr>
          <w:b/>
          <w:sz w:val="40"/>
          <w:szCs w:val="40"/>
        </w:rPr>
      </w:pPr>
      <w:r w:rsidRPr="0007018F">
        <w:rPr>
          <w:b/>
          <w:sz w:val="40"/>
          <w:szCs w:val="40"/>
        </w:rPr>
        <w:t>FY1</w:t>
      </w:r>
      <w:r w:rsidR="00076653">
        <w:rPr>
          <w:b/>
          <w:sz w:val="40"/>
          <w:szCs w:val="40"/>
        </w:rPr>
        <w:t>9</w:t>
      </w:r>
      <w:r w:rsidRPr="0007018F">
        <w:rPr>
          <w:b/>
          <w:sz w:val="40"/>
          <w:szCs w:val="40"/>
        </w:rPr>
        <w:t xml:space="preserve"> County Tourism Levels and Allocations</w:t>
      </w:r>
    </w:p>
    <w:sectPr w:rsidR="006A14A3" w:rsidRPr="0007018F" w:rsidSect="003E32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E1"/>
    <w:rsid w:val="00063721"/>
    <w:rsid w:val="0007018F"/>
    <w:rsid w:val="00076653"/>
    <w:rsid w:val="000870DF"/>
    <w:rsid w:val="000A13E7"/>
    <w:rsid w:val="000B2F2E"/>
    <w:rsid w:val="000F01D0"/>
    <w:rsid w:val="0035050C"/>
    <w:rsid w:val="003725A9"/>
    <w:rsid w:val="003A1E3D"/>
    <w:rsid w:val="003A48B1"/>
    <w:rsid w:val="003E32E1"/>
    <w:rsid w:val="004540C0"/>
    <w:rsid w:val="00523870"/>
    <w:rsid w:val="0055565C"/>
    <w:rsid w:val="00575941"/>
    <w:rsid w:val="006647C9"/>
    <w:rsid w:val="006A14A3"/>
    <w:rsid w:val="006C639A"/>
    <w:rsid w:val="007B22E9"/>
    <w:rsid w:val="007D20B5"/>
    <w:rsid w:val="007E699E"/>
    <w:rsid w:val="007F22B7"/>
    <w:rsid w:val="008C7494"/>
    <w:rsid w:val="00967607"/>
    <w:rsid w:val="009B54B8"/>
    <w:rsid w:val="00A70DBC"/>
    <w:rsid w:val="00AA4C0C"/>
    <w:rsid w:val="00AC2B6F"/>
    <w:rsid w:val="00AC6863"/>
    <w:rsid w:val="00B438E2"/>
    <w:rsid w:val="00BB62BA"/>
    <w:rsid w:val="00C37F8F"/>
    <w:rsid w:val="00C617EE"/>
    <w:rsid w:val="00C66754"/>
    <w:rsid w:val="00CE7209"/>
    <w:rsid w:val="00D7777C"/>
    <w:rsid w:val="00D8697B"/>
    <w:rsid w:val="00E62276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27A5"/>
  <w15:docId w15:val="{93219EF0-CE66-4F9A-A30B-E40B281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megan.rogers</dc:creator>
  <cp:lastModifiedBy>megan.rogers</cp:lastModifiedBy>
  <cp:revision>2</cp:revision>
  <cp:lastPrinted>2017-01-23T19:18:00Z</cp:lastPrinted>
  <dcterms:created xsi:type="dcterms:W3CDTF">2017-12-04T19:28:00Z</dcterms:created>
  <dcterms:modified xsi:type="dcterms:W3CDTF">2017-12-04T19:28:00Z</dcterms:modified>
</cp:coreProperties>
</file>